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סליחה ופיוס</w:t>
      </w:r>
    </w:p>
    <w:p>
      <w:pPr>
        <w:bidi/>
        <w:jc w:val="right"/>
      </w:pPr>
      <w:r>
        <w:rPr>
          <w:rFonts w:ascii="Arial" w:hAnsi="Arial" w:cs="Arial"/>
          <w:sz w:val="24"/>
          <w:rtl/>
          <w:szCs w:val="24"/>
        </w:rPr>
        <w:t>• 🎯 מטרה: לתרגל את ערך השבוע "סליחה ופיוס"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היכולת להודות בטעות, לבקש סליחה, לסלוח ולחזור לקשר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לשים לב לטוב שקיבלנו, להודות עליו בקול ולהחזיר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קשר של אמון, הנאה ודאגה הדדית בין אנשים שבוחרים זה בזה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היכולת לחכות, להתמיד ולהישאר רגועים גם כשמשהו לוקח זמן</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אמיתית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הם לא שיחקו זה נגד זה, אלא כל אחד מול יריבים אחרים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סליחה ופיוס – דף תרגול</w:t>
      </w:r>
    </w:p>
    <w:p>
      <w:pPr>
        <w:bidi/>
        <w:jc w:val="right"/>
      </w:pPr>
      <w:r>
        <w:rPr>
          <w:rFonts w:ascii="Arial" w:hAnsi="Arial" w:cs="Arial"/>
          <w:color w:val="555577"/>
          <w:sz w:val="24"/>
          <w:rtl/>
          <w:szCs w:val="24"/>
        </w:rPr>
        <w:t>ערך השבוע: סליחה ופיוס – היכולת להודות בטעות, לבקש סליחה, לסלוח ולחזור לקשר טוב.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מיכאל כתב בקבוצה משהו מעליב על חבר, "רק בצחוק". החבר ענה באימוג׳י צוחק, אבל למחרת לא הסתכל עליו. מיכאל מבין שצריך להתנצל, אבל לא יודע אם בהודעה או פנים אל פנים. מה ההבדל בין שתי הדרכים?</w:t>
      </w:r>
    </w:p>
    <w:p>
      <w:pPr>
        <w:bidi/>
        <w:jc w:val="right"/>
      </w:pPr>
      <w:r>
        <w:rPr>
          <w:rFonts w:ascii="Arial" w:hAnsi="Arial" w:cs="Arial"/>
          <w:sz w:val="24"/>
          <w:rtl/>
          <w:szCs w:val="24"/>
        </w:rPr>
        <w:t>1. מה הופך התנצלות לאמיתית?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האם מותר לא לסלוח מיד?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סליחה לבין שכחה?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"סליחה ופיוס"?</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להתנצל פנים אל פנים ולא רק בהודעה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לחשוב לפני שאני כותב או כותבת בצחוק על מישהו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לתת הזדמנות שנייה למישהו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סליחה ופיוס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היכולת להודות בטעות, לבקש סליחה, לסלוח ולחזור לקשר טוב</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תודה והכרת הטוב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לחכות, להתמיד ולהישאר רגועים גם כשמשהו לוקח זמן</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חברות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לשים לב לטוב שקיבלנו, להודות עליו בקול ולהחזיר טוב</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סבלנות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קשר של אמון, הנאה ודאגה הדדית בין אנשים שבוחרים זה בזה</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"סליחה ________ היא גשר, לא רק מילה"</w:t>
      </w:r>
    </w:p>
    <w:p>
      <w:pPr>
        <w:bidi/>
        <w:jc w:val="right"/>
      </w:pPr>
      <w:r>
        <w:rPr>
          <w:rFonts w:ascii="Arial" w:hAnsi="Arial" w:cs="Arial"/>
          <w:sz w:val="24"/>
          <w:rtl/>
          <w:szCs w:val="24"/>
        </w:rPr>
        <w:t>2. 🧩 חידה: שני ילדים שיחקו חמישה משחקי שחמט. כל אחד מהם ניצח בשלושה משחקים, ולא היה אף תיקו. איך זה ייתכן?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להתנצל פנים אל פנים ולא רק בהודעה · לחשוב לפני שאני כותב או כותבת בצחוק על מישהו · לתת הזדמנות שנייה למישהו</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סליחה?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ראיתם מישהו עושה פיוס יפה?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סליחה ופיוס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